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C0C" w:rsidRDefault="00290C0C">
      <w:pPr>
        <w:rPr>
          <w:rFonts w:ascii="AR P丸ゴシック体M04" w:eastAsia="AR P丸ゴシック体M04" w:hAnsi="AR P丸ゴシック体M04"/>
          <w:sz w:val="24"/>
          <w:szCs w:val="24"/>
          <w:u w:val="dotDotDas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A13674" wp14:editId="40B2CB1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953125" cy="1074420"/>
                <wp:effectExtent l="0" t="0" r="28575" b="11430"/>
                <wp:wrapTight wrapText="bothSides">
                  <wp:wrapPolygon edited="0">
                    <wp:start x="276" y="0"/>
                    <wp:lineTo x="0" y="1532"/>
                    <wp:lineTo x="0" y="19915"/>
                    <wp:lineTo x="207" y="21447"/>
                    <wp:lineTo x="21427" y="21447"/>
                    <wp:lineTo x="21635" y="19915"/>
                    <wp:lineTo x="21635" y="1532"/>
                    <wp:lineTo x="21358" y="0"/>
                    <wp:lineTo x="276" y="0"/>
                  </wp:wrapPolygon>
                </wp:wrapTight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744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C0C" w:rsidRDefault="00290C0C" w:rsidP="00290C0C">
                            <w:pPr>
                              <w:jc w:val="center"/>
                              <w:rPr>
                                <w:rFonts w:ascii="ＤＦ太丸ゴシック体" w:eastAsia="ＤＦ太丸ゴシック体" w:hAnsi="ＤＦ太丸ゴシック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C0C">
                              <w:rPr>
                                <w:rFonts w:ascii="ＤＦ太丸ゴシック体" w:eastAsia="ＤＦ太丸ゴシック体" w:hAnsi="ＤＦ太丸ゴシック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5B7CA2">
                              <w:rPr>
                                <w:rFonts w:ascii="ＤＦ太丸ゴシック体" w:eastAsia="ＤＦ太丸ゴシック体" w:hAnsi="ＤＦ太丸ゴシック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290C0C">
                              <w:rPr>
                                <w:rFonts w:ascii="ＤＦ太丸ゴシック体" w:eastAsia="ＤＦ太丸ゴシック体" w:hAnsi="ＤＦ太丸ゴシック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年度高次脳機能障害支援普及事業</w:t>
                            </w:r>
                          </w:p>
                          <w:p w:rsidR="00F61EEA" w:rsidRPr="0066625D" w:rsidRDefault="00290C0C" w:rsidP="00290C0C">
                            <w:pPr>
                              <w:jc w:val="center"/>
                              <w:rPr>
                                <w:rFonts w:ascii="ＤＦ太丸ゴシック体" w:eastAsia="ＤＦ太丸ゴシック体" w:hAnsi="ＤＦ太丸ゴシック体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5B7CA2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第２回</w:t>
                            </w:r>
                            <w:r w:rsidRPr="00290C0C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高次脳機能障害</w:t>
                            </w:r>
                            <w:r w:rsidR="005B7CA2">
                              <w:rPr>
                                <w:rFonts w:ascii="ＤＦ太丸ゴシック体" w:eastAsia="ＤＦ太丸ゴシック体" w:hAnsi="ＤＦ太丸ゴシック体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研修会</w:t>
                            </w:r>
                            <w:r>
                              <w:rPr>
                                <w:rFonts w:ascii="ＤＦ太丸ゴシック体" w:eastAsia="ＤＦ太丸ゴシック体" w:hAnsi="ＤＦ太丸ゴシック体" w:hint="eastAsia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次脳機能障害事例検討会ちらし</w:t>
                            </w:r>
                            <w:r w:rsidR="00F61EEA" w:rsidRPr="0066625D">
                              <w:rPr>
                                <w:rFonts w:ascii="ＤＦ太丸ゴシック体" w:eastAsia="ＤＦ太丸ゴシック体" w:hAnsi="ＤＦ太丸ゴシック体" w:hint="eastAsia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脳</w:t>
                            </w:r>
                            <w:r w:rsidR="00F61EEA" w:rsidRPr="0066625D">
                              <w:rPr>
                                <w:rFonts w:ascii="ＤＦ太丸ゴシック体" w:eastAsia="ＤＦ太丸ゴシック体" w:hAnsi="ＤＦ太丸ゴシック体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機能</w:t>
                            </w:r>
                            <w:r w:rsidR="00F61EEA" w:rsidRPr="0066625D">
                              <w:rPr>
                                <w:rFonts w:ascii="ＤＦ太丸ゴシック体" w:eastAsia="ＤＦ太丸ゴシック体" w:hAnsi="ＤＦ太丸ゴシック体" w:hint="eastAsia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障害</w:t>
                            </w:r>
                            <w:r w:rsidR="00A0256D" w:rsidRPr="0066625D">
                              <w:rPr>
                                <w:rFonts w:ascii="ＤＦ太丸ゴシック体" w:eastAsia="ＤＦ太丸ゴシック体" w:hAnsi="ＤＦ太丸ゴシック体" w:hint="eastAsia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事例検討</w:t>
                            </w:r>
                            <w:r w:rsidR="00F61EEA" w:rsidRPr="0066625D">
                              <w:rPr>
                                <w:rFonts w:ascii="ＤＦ太丸ゴシック体" w:eastAsia="ＤＦ太丸ゴシック体" w:hAnsi="ＤＦ太丸ゴシック体" w:hint="eastAsia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会開催</w:t>
                            </w:r>
                          </w:p>
                          <w:p w:rsidR="00072E9E" w:rsidRPr="0066625D" w:rsidRDefault="00072E9E" w:rsidP="00F61EEA">
                            <w:pPr>
                              <w:jc w:val="center"/>
                              <w:rPr>
                                <w:rFonts w:ascii="ＤＦ太丸ゴシック体" w:eastAsia="ＤＦ太丸ゴシック体" w:hAnsi="ＤＦ太丸ゴシック体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6625D">
                              <w:rPr>
                                <w:rFonts w:ascii="ＤＦ太丸ゴシック体" w:eastAsia="ＤＦ太丸ゴシック体" w:hAnsi="ＤＦ太丸ゴシック体" w:hint="eastAsia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～</w:t>
                            </w:r>
                            <w:r w:rsidRPr="0066625D">
                              <w:rPr>
                                <w:rFonts w:ascii="ＤＦ太丸ゴシック体" w:eastAsia="ＤＦ太丸ゴシック体" w:hAnsi="ＤＦ太丸ゴシック体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ケース事例より</w:t>
                            </w:r>
                            <w:r w:rsidR="00A0256D" w:rsidRPr="0066625D">
                              <w:rPr>
                                <w:rFonts w:ascii="ＤＦ太丸ゴシック体" w:eastAsia="ＤＦ太丸ゴシック体" w:hAnsi="ＤＦ太丸ゴシック体" w:hint="eastAsia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対応・制度を</w:t>
                            </w:r>
                            <w:r w:rsidRPr="0066625D">
                              <w:rPr>
                                <w:rFonts w:ascii="ＤＦ太丸ゴシック体" w:eastAsia="ＤＦ太丸ゴシック体" w:hAnsi="ＤＦ太丸ゴシック体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学ぶ～</w:t>
                            </w:r>
                          </w:p>
                          <w:p w:rsidR="00072E9E" w:rsidRPr="0066625D" w:rsidRDefault="00072E9E" w:rsidP="00F61EEA">
                            <w:pPr>
                              <w:jc w:val="center"/>
                              <w:rPr>
                                <w:rFonts w:ascii="ＤＦ太丸ゴシック体" w:eastAsia="ＤＦ太丸ゴシック体" w:hAnsi="ＤＦ太丸ゴシック体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F61EEA" w:rsidRDefault="00F61EEA" w:rsidP="00F61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13674" id="角丸四角形 2" o:spid="_x0000_s1026" style="position:absolute;left:0;text-align:left;margin-left:0;margin-top:0;width:468.75pt;height:84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90C0C" w:rsidRDefault="00290C0C" w:rsidP="00290C0C">
                      <w:pPr>
                        <w:jc w:val="center"/>
                        <w:rPr>
                          <w:rFonts w:ascii="ＤＦ太丸ゴシック体" w:eastAsia="ＤＦ太丸ゴシック体" w:hAnsi="ＤＦ太丸ゴシック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C0C">
                        <w:rPr>
                          <w:rFonts w:ascii="ＤＦ太丸ゴシック体" w:eastAsia="ＤＦ太丸ゴシック体" w:hAnsi="ＤＦ太丸ゴシック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5B7CA2">
                        <w:rPr>
                          <w:rFonts w:ascii="ＤＦ太丸ゴシック体" w:eastAsia="ＤＦ太丸ゴシック体" w:hAnsi="ＤＦ太丸ゴシック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290C0C">
                        <w:rPr>
                          <w:rFonts w:ascii="ＤＦ太丸ゴシック体" w:eastAsia="ＤＦ太丸ゴシック体" w:hAnsi="ＤＦ太丸ゴシック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年度高次脳機能障害支援普及事業</w:t>
                      </w:r>
                    </w:p>
                    <w:p w:rsidR="00F61EEA" w:rsidRPr="0066625D" w:rsidRDefault="00290C0C" w:rsidP="00290C0C">
                      <w:pPr>
                        <w:jc w:val="center"/>
                        <w:rPr>
                          <w:rFonts w:ascii="ＤＦ太丸ゴシック体" w:eastAsia="ＤＦ太丸ゴシック体" w:hAnsi="ＤＦ太丸ゴシック体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5B7CA2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第２回</w:t>
                      </w:r>
                      <w:r w:rsidRPr="00290C0C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高次脳機能障害</w:t>
                      </w:r>
                      <w:r w:rsidR="005B7CA2">
                        <w:rPr>
                          <w:rFonts w:ascii="ＤＦ太丸ゴシック体" w:eastAsia="ＤＦ太丸ゴシック体" w:hAnsi="ＤＦ太丸ゴシック体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研修会</w:t>
                      </w:r>
                      <w:r>
                        <w:rPr>
                          <w:rFonts w:ascii="ＤＦ太丸ゴシック体" w:eastAsia="ＤＦ太丸ゴシック体" w:hAnsi="ＤＦ太丸ゴシック体" w:hint="eastAsia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次脳機能障害事例検討会ちらし</w:t>
                      </w:r>
                      <w:r w:rsidR="00F61EEA" w:rsidRPr="0066625D">
                        <w:rPr>
                          <w:rFonts w:ascii="ＤＦ太丸ゴシック体" w:eastAsia="ＤＦ太丸ゴシック体" w:hAnsi="ＤＦ太丸ゴシック体" w:hint="eastAsia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脳</w:t>
                      </w:r>
                      <w:r w:rsidR="00F61EEA" w:rsidRPr="0066625D">
                        <w:rPr>
                          <w:rFonts w:ascii="ＤＦ太丸ゴシック体" w:eastAsia="ＤＦ太丸ゴシック体" w:hAnsi="ＤＦ太丸ゴシック体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機能</w:t>
                      </w:r>
                      <w:r w:rsidR="00F61EEA" w:rsidRPr="0066625D">
                        <w:rPr>
                          <w:rFonts w:ascii="ＤＦ太丸ゴシック体" w:eastAsia="ＤＦ太丸ゴシック体" w:hAnsi="ＤＦ太丸ゴシック体" w:hint="eastAsia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障害</w:t>
                      </w:r>
                      <w:r w:rsidR="00A0256D" w:rsidRPr="0066625D">
                        <w:rPr>
                          <w:rFonts w:ascii="ＤＦ太丸ゴシック体" w:eastAsia="ＤＦ太丸ゴシック体" w:hAnsi="ＤＦ太丸ゴシック体" w:hint="eastAsia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事例検討</w:t>
                      </w:r>
                      <w:r w:rsidR="00F61EEA" w:rsidRPr="0066625D">
                        <w:rPr>
                          <w:rFonts w:ascii="ＤＦ太丸ゴシック体" w:eastAsia="ＤＦ太丸ゴシック体" w:hAnsi="ＤＦ太丸ゴシック体" w:hint="eastAsia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会開催</w:t>
                      </w:r>
                    </w:p>
                    <w:p w:rsidR="00072E9E" w:rsidRPr="0066625D" w:rsidRDefault="00072E9E" w:rsidP="00F61EEA">
                      <w:pPr>
                        <w:jc w:val="center"/>
                        <w:rPr>
                          <w:rFonts w:ascii="ＤＦ太丸ゴシック体" w:eastAsia="ＤＦ太丸ゴシック体" w:hAnsi="ＤＦ太丸ゴシック体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6625D">
                        <w:rPr>
                          <w:rFonts w:ascii="ＤＦ太丸ゴシック体" w:eastAsia="ＤＦ太丸ゴシック体" w:hAnsi="ＤＦ太丸ゴシック体" w:hint="eastAsia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～</w:t>
                      </w:r>
                      <w:r w:rsidRPr="0066625D">
                        <w:rPr>
                          <w:rFonts w:ascii="ＤＦ太丸ゴシック体" w:eastAsia="ＤＦ太丸ゴシック体" w:hAnsi="ＤＦ太丸ゴシック体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ケース事例より</w:t>
                      </w:r>
                      <w:r w:rsidR="00A0256D" w:rsidRPr="0066625D">
                        <w:rPr>
                          <w:rFonts w:ascii="ＤＦ太丸ゴシック体" w:eastAsia="ＤＦ太丸ゴシック体" w:hAnsi="ＤＦ太丸ゴシック体" w:hint="eastAsia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対応・制度を</w:t>
                      </w:r>
                      <w:r w:rsidRPr="0066625D">
                        <w:rPr>
                          <w:rFonts w:ascii="ＤＦ太丸ゴシック体" w:eastAsia="ＤＦ太丸ゴシック体" w:hAnsi="ＤＦ太丸ゴシック体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学ぶ～</w:t>
                      </w:r>
                    </w:p>
                    <w:p w:rsidR="00072E9E" w:rsidRPr="0066625D" w:rsidRDefault="00072E9E" w:rsidP="00F61EEA">
                      <w:pPr>
                        <w:jc w:val="center"/>
                        <w:rPr>
                          <w:rFonts w:ascii="ＤＦ太丸ゴシック体" w:eastAsia="ＤＦ太丸ゴシック体" w:hAnsi="ＤＦ太丸ゴシック体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F61EEA" w:rsidRDefault="00F61EEA" w:rsidP="00F61EEA"/>
                  </w:txbxContent>
                </v:textbox>
                <w10:wrap type="tight" anchorx="margin" anchory="margin"/>
              </v:roundrect>
            </w:pict>
          </mc:Fallback>
        </mc:AlternateContent>
      </w:r>
    </w:p>
    <w:p w:rsidR="000023D7" w:rsidRPr="007C6B40" w:rsidRDefault="00C20066">
      <w:pPr>
        <w:rPr>
          <w:rFonts w:ascii="AR P丸ゴシック体M04" w:eastAsia="AR P丸ゴシック体M04" w:hAnsi="AR P丸ゴシック体M04"/>
          <w:sz w:val="24"/>
          <w:szCs w:val="24"/>
          <w:u w:val="dotDotDash"/>
        </w:rPr>
      </w:pPr>
      <w:r>
        <w:rPr>
          <w:rFonts w:ascii="AR P丸ゴシック体M04" w:eastAsia="AR P丸ゴシック体M04" w:hAnsi="AR P丸ゴシック体M04"/>
          <w:sz w:val="24"/>
          <w:szCs w:val="24"/>
          <w:u w:val="dotDotDash"/>
        </w:rPr>
        <w:t>福祉施設・</w:t>
      </w:r>
      <w:r>
        <w:rPr>
          <w:rFonts w:ascii="AR P丸ゴシック体M04" w:eastAsia="AR P丸ゴシック体M04" w:hAnsi="AR P丸ゴシック体M04" w:hint="eastAsia"/>
          <w:sz w:val="24"/>
          <w:szCs w:val="24"/>
          <w:u w:val="dotDotDash"/>
        </w:rPr>
        <w:t>医療</w:t>
      </w:r>
      <w:r>
        <w:rPr>
          <w:rFonts w:ascii="AR P丸ゴシック体M04" w:eastAsia="AR P丸ゴシック体M04" w:hAnsi="AR P丸ゴシック体M04"/>
          <w:sz w:val="24"/>
          <w:szCs w:val="24"/>
          <w:u w:val="dotDotDash"/>
        </w:rPr>
        <w:t>機関の職員の方を対象に</w:t>
      </w:r>
      <w:r w:rsidR="00017A23">
        <w:rPr>
          <w:rFonts w:ascii="AR P丸ゴシック体M04" w:eastAsia="AR P丸ゴシック体M04" w:hAnsi="AR P丸ゴシック体M04" w:hint="eastAsia"/>
          <w:sz w:val="24"/>
          <w:szCs w:val="24"/>
          <w:u w:val="dotDotDash"/>
        </w:rPr>
        <w:t>高次脳機能障害</w:t>
      </w:r>
      <w:r w:rsidR="004D2F76">
        <w:rPr>
          <w:rFonts w:ascii="AR P丸ゴシック体M04" w:eastAsia="AR P丸ゴシック体M04" w:hAnsi="AR P丸ゴシック体M04" w:hint="eastAsia"/>
          <w:sz w:val="24"/>
          <w:szCs w:val="24"/>
          <w:u w:val="dotDotDash"/>
        </w:rPr>
        <w:t>研修</w:t>
      </w:r>
      <w:r w:rsidR="00017A23">
        <w:rPr>
          <w:rFonts w:ascii="AR P丸ゴシック体M04" w:eastAsia="AR P丸ゴシック体M04" w:hAnsi="AR P丸ゴシック体M04" w:hint="eastAsia"/>
          <w:sz w:val="24"/>
          <w:szCs w:val="24"/>
          <w:u w:val="dotDotDash"/>
        </w:rPr>
        <w:t>会を</w:t>
      </w:r>
      <w:r w:rsidR="00F61EEA" w:rsidRPr="007C6B40">
        <w:rPr>
          <w:rFonts w:ascii="AR P丸ゴシック体M04" w:eastAsia="AR P丸ゴシック体M04" w:hAnsi="AR P丸ゴシック体M04" w:hint="eastAsia"/>
          <w:sz w:val="24"/>
          <w:szCs w:val="24"/>
          <w:u w:val="dotDotDash"/>
        </w:rPr>
        <w:t>開催します。</w:t>
      </w:r>
    </w:p>
    <w:p w:rsidR="00C24DD7" w:rsidRDefault="00C24DD7">
      <w:pPr>
        <w:rPr>
          <w:rFonts w:ascii="AR P丸ゴシック体M04" w:eastAsia="AR P丸ゴシック体M04" w:hAnsi="AR P丸ゴシック体M04"/>
          <w:sz w:val="24"/>
          <w:szCs w:val="24"/>
          <w:u w:val="dotDotDash"/>
        </w:rPr>
      </w:pPr>
      <w:r>
        <w:rPr>
          <w:rFonts w:ascii="AR P丸ゴシック体M04" w:eastAsia="AR P丸ゴシック体M04" w:hAnsi="AR P丸ゴシック体M04" w:hint="eastAsia"/>
          <w:sz w:val="24"/>
          <w:szCs w:val="24"/>
          <w:u w:val="dotDotDash"/>
        </w:rPr>
        <w:t>高次脳</w:t>
      </w:r>
      <w:r>
        <w:rPr>
          <w:rFonts w:ascii="AR P丸ゴシック体M04" w:eastAsia="AR P丸ゴシック体M04" w:hAnsi="AR P丸ゴシック体M04"/>
          <w:sz w:val="24"/>
          <w:szCs w:val="24"/>
          <w:u w:val="dotDotDash"/>
        </w:rPr>
        <w:t>機能障害の方</w:t>
      </w:r>
      <w:r w:rsidR="004D2F76">
        <w:rPr>
          <w:rFonts w:ascii="AR P丸ゴシック体M04" w:eastAsia="AR P丸ゴシック体M04" w:hAnsi="AR P丸ゴシック体M04" w:hint="eastAsia"/>
          <w:sz w:val="24"/>
          <w:szCs w:val="24"/>
          <w:u w:val="dotDotDash"/>
        </w:rPr>
        <w:t>の運転再開について、それに関わる専門職から</w:t>
      </w:r>
    </w:p>
    <w:p w:rsidR="000023D7" w:rsidRPr="007C6B40" w:rsidRDefault="00FC39B3">
      <w:pPr>
        <w:rPr>
          <w:rFonts w:ascii="AR P丸ゴシック体M04" w:eastAsia="AR P丸ゴシック体M04" w:hAnsi="AR P丸ゴシック体M04"/>
          <w:sz w:val="24"/>
          <w:szCs w:val="24"/>
          <w:u w:val="dotDotDash"/>
        </w:rPr>
      </w:pPr>
      <w:r>
        <w:rPr>
          <w:rFonts w:ascii="AR PＰＯＰ４B04" w:eastAsia="AR PＰＯＰ４B04" w:hAnsi="AR PＰＯＰ４B04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C6ADE1" wp14:editId="2C096C61">
                <wp:simplePos x="0" y="0"/>
                <wp:positionH relativeFrom="margin">
                  <wp:posOffset>-369570</wp:posOffset>
                </wp:positionH>
                <wp:positionV relativeFrom="paragraph">
                  <wp:posOffset>115570</wp:posOffset>
                </wp:positionV>
                <wp:extent cx="4886325" cy="4229100"/>
                <wp:effectExtent l="0" t="0" r="28575" b="1905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42291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AFD" w:rsidRDefault="000D5AFD" w:rsidP="000D5AF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5AFD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日時</w:t>
                            </w:r>
                            <w:r w:rsidRPr="000D5AFD"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0256D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4D2F76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0D5AFD"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0D5AFD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D2F76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0D5AFD"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072E9E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D2F76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２５</w:t>
                            </w:r>
                            <w:r w:rsidR="00A0256D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0D5AFD"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4D2F76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B4D27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4D2F76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="006B4D27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0D5AFD" w:rsidRPr="000D5AFD" w:rsidRDefault="00BE2FC4" w:rsidP="00BE2FC4">
                            <w:pPr>
                              <w:pStyle w:val="a3"/>
                              <w:ind w:leftChars="0" w:left="360" w:firstLineChars="650" w:firstLine="1560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午後</w:t>
                            </w:r>
                            <w:r w:rsidR="00B22BA9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072E9E"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B22BA9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 w:rsidR="000D5AFD"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０分～</w:t>
                            </w:r>
                            <w:r w:rsidR="00072E9E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017A23"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017A23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 w:rsidR="000D5AFD"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０分まで</w:t>
                            </w:r>
                          </w:p>
                          <w:p w:rsidR="00072E9E" w:rsidRPr="00A0256D" w:rsidRDefault="00A0256D" w:rsidP="00072E9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256D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</w:t>
                            </w:r>
                            <w:r w:rsidR="000D5AFD" w:rsidRPr="00A0256D"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0D5AFD" w:rsidRPr="00A0256D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オンライン（ZOOM利用）</w:t>
                            </w:r>
                          </w:p>
                          <w:p w:rsidR="000D5AFD" w:rsidRDefault="000D5AFD" w:rsidP="000D5AF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内容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：　</w:t>
                            </w:r>
                          </w:p>
                          <w:p w:rsidR="004D2F76" w:rsidRDefault="000D5AFD" w:rsidP="004D2F7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0DB"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高次脳機能</w:t>
                            </w:r>
                            <w:r w:rsidRPr="004710DB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障害</w:t>
                            </w:r>
                            <w:r w:rsidR="004D2F76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の方の運転再開支援</w:t>
                            </w:r>
                          </w:p>
                          <w:p w:rsidR="004D2F76" w:rsidRDefault="004D2F76" w:rsidP="00017A23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講義１　「作業療法士による運転再開支援」</w:t>
                            </w:r>
                          </w:p>
                          <w:p w:rsidR="004D2F76" w:rsidRDefault="004D2F76" w:rsidP="00017A23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奈良県総合リハビリテーションセンター</w:t>
                            </w:r>
                          </w:p>
                          <w:p w:rsidR="004D2F76" w:rsidRDefault="004D2F76" w:rsidP="00017A23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作業療法士　林　朋一先生</w:t>
                            </w:r>
                          </w:p>
                          <w:p w:rsidR="004D2F76" w:rsidRDefault="004D2F76" w:rsidP="00017A23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講義２　「自動車運転免許更新時に必要な認知機能</w:t>
                            </w:r>
                          </w:p>
                          <w:p w:rsidR="004D2F76" w:rsidRDefault="004D2F76" w:rsidP="004D2F76">
                            <w:pPr>
                              <w:pStyle w:val="a3"/>
                              <w:ind w:leftChars="0" w:left="360" w:firstLineChars="400" w:firstLine="840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～高次脳機能障害と認知症」</w:t>
                            </w:r>
                          </w:p>
                          <w:p w:rsidR="004D2F76" w:rsidRDefault="004D2F76" w:rsidP="004D2F76">
                            <w:pPr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独立行政法人　国立病院機構　奈良医療センター</w:t>
                            </w:r>
                          </w:p>
                          <w:p w:rsidR="007C6B40" w:rsidRPr="004D2F76" w:rsidRDefault="004D2F76" w:rsidP="004D2F76">
                            <w:pPr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臨床心理士・公認心理師　東　奈緒子先生</w:t>
                            </w:r>
                            <w:r w:rsidR="004710DB" w:rsidRPr="004D2F76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710DB" w:rsidRPr="004D2F76"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6ADE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7" type="#_x0000_t98" style="position:absolute;left:0;text-align:left;margin-left:-29.1pt;margin-top:9.1pt;width:384.75pt;height:33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" fillcolor="#e7e6e6 [3203]" strokecolor="#1f4d78 [1604]" strokeweight="1pt">
                <v:stroke joinstyle="miter"/>
                <v:textbox>
                  <w:txbxContent>
                    <w:p w:rsidR="000D5AFD" w:rsidRDefault="000D5AFD" w:rsidP="000D5AF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5AFD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日時</w:t>
                      </w:r>
                      <w:r w:rsidRPr="000D5AFD"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0256D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4D2F76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0D5AFD"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0D5AFD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D2F76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0D5AFD"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072E9E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D2F76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２５</w:t>
                      </w:r>
                      <w:r w:rsidR="00A0256D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0D5AFD"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4D2F76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B4D27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4D2F76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="006B4D27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0D5AFD" w:rsidRPr="000D5AFD" w:rsidRDefault="00BE2FC4" w:rsidP="00BE2FC4">
                      <w:pPr>
                        <w:pStyle w:val="a3"/>
                        <w:ind w:leftChars="0" w:left="360" w:firstLineChars="650" w:firstLine="1560"/>
                        <w:jc w:val="left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午後</w:t>
                      </w:r>
                      <w:r w:rsidR="00B22BA9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072E9E"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B22BA9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</w:t>
                      </w:r>
                      <w:r w:rsidR="000D5AFD"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０分～</w:t>
                      </w:r>
                      <w:r w:rsidR="00072E9E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017A23"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017A23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</w:t>
                      </w:r>
                      <w:r w:rsidR="000D5AFD"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０分まで</w:t>
                      </w:r>
                    </w:p>
                    <w:p w:rsidR="00072E9E" w:rsidRPr="00A0256D" w:rsidRDefault="00A0256D" w:rsidP="00072E9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256D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</w:t>
                      </w:r>
                      <w:r w:rsidR="000D5AFD" w:rsidRPr="00A0256D"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0D5AFD" w:rsidRPr="00A0256D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オンライン（ZOOM利用）</w:t>
                      </w:r>
                    </w:p>
                    <w:p w:rsidR="000D5AFD" w:rsidRDefault="000D5AFD" w:rsidP="000D5AF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内容</w:t>
                      </w:r>
                      <w:r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：　</w:t>
                      </w:r>
                    </w:p>
                    <w:p w:rsidR="004D2F76" w:rsidRDefault="000D5AFD" w:rsidP="004D2F76">
                      <w:pPr>
                        <w:pStyle w:val="a3"/>
                        <w:ind w:leftChars="0" w:left="360"/>
                        <w:jc w:val="left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10DB"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高次脳機能</w:t>
                      </w:r>
                      <w:r w:rsidRPr="004710DB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障害</w:t>
                      </w:r>
                      <w:r w:rsidR="004D2F76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の方の運転再開支援</w:t>
                      </w:r>
                    </w:p>
                    <w:p w:rsidR="004D2F76" w:rsidRDefault="004D2F76" w:rsidP="00017A23">
                      <w:pPr>
                        <w:pStyle w:val="a3"/>
                        <w:ind w:leftChars="0" w:left="360"/>
                        <w:jc w:val="left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講義１　「作業療法士による運転再開支援」</w:t>
                      </w:r>
                    </w:p>
                    <w:p w:rsidR="004D2F76" w:rsidRDefault="004D2F76" w:rsidP="00017A23">
                      <w:pPr>
                        <w:pStyle w:val="a3"/>
                        <w:ind w:leftChars="0" w:left="360"/>
                        <w:jc w:val="left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奈良県総合リハビリテーションセンター</w:t>
                      </w:r>
                    </w:p>
                    <w:p w:rsidR="004D2F76" w:rsidRDefault="004D2F76" w:rsidP="00017A23">
                      <w:pPr>
                        <w:pStyle w:val="a3"/>
                        <w:ind w:leftChars="0" w:left="360"/>
                        <w:jc w:val="left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作業療法士　林　朋一先生</w:t>
                      </w:r>
                    </w:p>
                    <w:p w:rsidR="004D2F76" w:rsidRDefault="004D2F76" w:rsidP="00017A23">
                      <w:pPr>
                        <w:pStyle w:val="a3"/>
                        <w:ind w:leftChars="0" w:left="360"/>
                        <w:jc w:val="left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講義２　「自動車運転免許更新時に必要な認知機能</w:t>
                      </w:r>
                    </w:p>
                    <w:p w:rsidR="004D2F76" w:rsidRDefault="004D2F76" w:rsidP="004D2F76">
                      <w:pPr>
                        <w:pStyle w:val="a3"/>
                        <w:ind w:leftChars="0" w:left="360" w:firstLineChars="400" w:firstLine="840"/>
                        <w:jc w:val="left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～高次脳機能障害と認知症」</w:t>
                      </w:r>
                    </w:p>
                    <w:p w:rsidR="004D2F76" w:rsidRDefault="004D2F76" w:rsidP="004D2F76">
                      <w:pPr>
                        <w:jc w:val="left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独立行政法人　国立病院機構　奈良医療センター</w:t>
                      </w:r>
                    </w:p>
                    <w:p w:rsidR="007C6B40" w:rsidRPr="004D2F76" w:rsidRDefault="004D2F76" w:rsidP="004D2F76">
                      <w:pPr>
                        <w:jc w:val="left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臨床心理士・公認心理師　東　奈緒子先生</w:t>
                      </w:r>
                      <w:r w:rsidR="004710DB" w:rsidRPr="004D2F76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710DB" w:rsidRPr="004D2F76"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F76">
        <w:rPr>
          <w:rFonts w:ascii="AR P丸ゴシック体M04" w:eastAsia="AR P丸ゴシック体M04" w:hAnsi="AR P丸ゴシック体M04" w:hint="eastAsia"/>
          <w:sz w:val="24"/>
          <w:szCs w:val="24"/>
          <w:u w:val="dotDotDash"/>
        </w:rPr>
        <w:t>評価やどのような支援が必要なのか、お話しを伺います。</w:t>
      </w:r>
    </w:p>
    <w:p w:rsidR="00F61EEA" w:rsidRPr="00A0256D" w:rsidRDefault="004B587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AR PＰＯＰ４B04" w:eastAsia="AR PＰＯＰ４B04" w:hAnsi="AR PＰＯＰ４B04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554C3" wp14:editId="04A18EBE">
                <wp:simplePos x="0" y="0"/>
                <wp:positionH relativeFrom="column">
                  <wp:posOffset>4610100</wp:posOffset>
                </wp:positionH>
                <wp:positionV relativeFrom="paragraph">
                  <wp:posOffset>121920</wp:posOffset>
                </wp:positionV>
                <wp:extent cx="2165985" cy="876300"/>
                <wp:effectExtent l="0" t="0" r="24765" b="22860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985" cy="876300"/>
                        </a:xfrm>
                        <a:prstGeom prst="wedgeRoundRectCallout">
                          <a:avLst>
                            <a:gd name="adj1" fmla="val -29481"/>
                            <a:gd name="adj2" fmla="val 728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F76" w:rsidRPr="004D2F76" w:rsidRDefault="004D2F76" w:rsidP="007E1BAA">
                            <w:pPr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sz w:val="24"/>
                                <w:szCs w:val="24"/>
                              </w:rPr>
                            </w:pPr>
                            <w:r w:rsidRPr="004D2F76">
                              <w:rPr>
                                <w:rFonts w:ascii="AR P丸ゴシック体M04" w:eastAsia="AR P丸ゴシック体M04" w:hAnsi="AR P丸ゴシック体M04" w:hint="eastAsia"/>
                                <w:sz w:val="24"/>
                                <w:szCs w:val="24"/>
                              </w:rPr>
                              <w:t>オンラインで安心して</w:t>
                            </w:r>
                          </w:p>
                          <w:p w:rsidR="00847769" w:rsidRPr="004D2F76" w:rsidRDefault="004D2F76" w:rsidP="007E1BAA">
                            <w:pPr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sz w:val="24"/>
                                <w:szCs w:val="24"/>
                              </w:rPr>
                            </w:pPr>
                            <w:r w:rsidRPr="004D2F76">
                              <w:rPr>
                                <w:rFonts w:ascii="AR P丸ゴシック体M04" w:eastAsia="AR P丸ゴシック体M04" w:hAnsi="AR P丸ゴシック体M04" w:hint="eastAsia"/>
                                <w:sz w:val="24"/>
                                <w:szCs w:val="24"/>
                              </w:rPr>
                              <w:t>ご参加いただけます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554C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8" type="#_x0000_t62" style="position:absolute;left:0;text-align:left;margin-left:363pt;margin-top:9.6pt;width:170.5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" adj="4432,26537" fillcolor="white [3201]" strokecolor="#70ad47 [3209]" strokeweight="1pt">
                <v:textbox>
                  <w:txbxContent>
                    <w:p w:rsidR="004D2F76" w:rsidRPr="004D2F76" w:rsidRDefault="004D2F76" w:rsidP="007E1BAA">
                      <w:pPr>
                        <w:jc w:val="left"/>
                        <w:rPr>
                          <w:rFonts w:ascii="AR P丸ゴシック体M04" w:eastAsia="AR P丸ゴシック体M04" w:hAnsi="AR P丸ゴシック体M04"/>
                          <w:sz w:val="24"/>
                          <w:szCs w:val="24"/>
                        </w:rPr>
                      </w:pPr>
                      <w:r w:rsidRPr="004D2F76">
                        <w:rPr>
                          <w:rFonts w:ascii="AR P丸ゴシック体M04" w:eastAsia="AR P丸ゴシック体M04" w:hAnsi="AR P丸ゴシック体M04" w:hint="eastAsia"/>
                          <w:sz w:val="24"/>
                          <w:szCs w:val="24"/>
                        </w:rPr>
                        <w:t>オンラインで安心して</w:t>
                      </w:r>
                    </w:p>
                    <w:p w:rsidR="00847769" w:rsidRPr="004D2F76" w:rsidRDefault="004D2F76" w:rsidP="007E1BAA">
                      <w:pPr>
                        <w:jc w:val="left"/>
                        <w:rPr>
                          <w:rFonts w:ascii="AR P丸ゴシック体M04" w:eastAsia="AR P丸ゴシック体M04" w:hAnsi="AR P丸ゴシック体M04"/>
                          <w:sz w:val="24"/>
                          <w:szCs w:val="24"/>
                        </w:rPr>
                      </w:pPr>
                      <w:r w:rsidRPr="004D2F76">
                        <w:rPr>
                          <w:rFonts w:ascii="AR P丸ゴシック体M04" w:eastAsia="AR P丸ゴシック体M04" w:hAnsi="AR P丸ゴシック体M04" w:hint="eastAsia"/>
                          <w:sz w:val="24"/>
                          <w:szCs w:val="24"/>
                        </w:rPr>
                        <w:t>ご参加いただけます</w:t>
                      </w:r>
                    </w:p>
                  </w:txbxContent>
                </v:textbox>
              </v:shape>
            </w:pict>
          </mc:Fallback>
        </mc:AlternateContent>
      </w:r>
      <w:r w:rsidR="00A0256D" w:rsidRPr="00A0256D">
        <w:rPr>
          <w:rFonts w:asciiTheme="majorEastAsia" w:eastAsiaTheme="majorEastAsia" w:hAnsiTheme="majorEastAsia" w:hint="eastAsia"/>
          <w:sz w:val="28"/>
          <w:szCs w:val="28"/>
        </w:rPr>
        <w:t>感染症対策に考慮して、ZOOM形式での開催です</w:t>
      </w:r>
    </w:p>
    <w:p w:rsidR="00F61EEA" w:rsidRDefault="00FC39B3">
      <w:pPr>
        <w:rPr>
          <w:rFonts w:ascii="ＤＦ太丸ゴシック体" w:eastAsia="ＤＦ太丸ゴシック体" w:hAnsi="ＤＦ太丸ゴシック体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670560</wp:posOffset>
            </wp:positionV>
            <wp:extent cx="1560195" cy="1363980"/>
            <wp:effectExtent l="0" t="0" r="1905" b="0"/>
            <wp:wrapTight wrapText="bothSides">
              <wp:wrapPolygon edited="0">
                <wp:start x="5011" y="3017"/>
                <wp:lineTo x="2901" y="6939"/>
                <wp:lineTo x="2374" y="11162"/>
                <wp:lineTo x="2374" y="13274"/>
                <wp:lineTo x="264" y="15989"/>
                <wp:lineTo x="264" y="17497"/>
                <wp:lineTo x="2110" y="19006"/>
                <wp:lineTo x="15824" y="19006"/>
                <wp:lineTo x="16352" y="18101"/>
                <wp:lineTo x="21363" y="13274"/>
                <wp:lineTo x="21363" y="12067"/>
                <wp:lineTo x="19780" y="8447"/>
                <wp:lineTo x="20308" y="6637"/>
                <wp:lineTo x="18198" y="5732"/>
                <wp:lineTo x="8440" y="3017"/>
                <wp:lineTo x="5011" y="3017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727">
        <w:rPr>
          <w:rFonts w:ascii="ＤＦ太丸ゴシック体" w:eastAsia="ＤＦ太丸ゴシック体" w:hAnsi="ＤＦ太丸ゴシック体" w:hint="eastAsia"/>
          <w:sz w:val="72"/>
          <w:szCs w:val="72"/>
        </w:rPr>
        <w:t xml:space="preserve">　</w:t>
      </w:r>
      <w:r w:rsidR="00916727">
        <w:rPr>
          <w:rFonts w:ascii="ＤＦ太丸ゴシック体" w:eastAsia="ＤＦ太丸ゴシック体" w:hAnsi="ＤＦ太丸ゴシック体"/>
          <w:sz w:val="72"/>
          <w:szCs w:val="72"/>
        </w:rPr>
        <w:t xml:space="preserve">　　　　　　　　　　</w:t>
      </w:r>
    </w:p>
    <w:p w:rsidR="00916727" w:rsidRPr="00F1287F" w:rsidRDefault="00916727">
      <w:pPr>
        <w:rPr>
          <w:rFonts w:ascii="ＤＦ太丸ゴシック体" w:eastAsia="ＤＦ太丸ゴシック体" w:hAnsi="ＤＦ太丸ゴシック体"/>
          <w:sz w:val="72"/>
          <w:szCs w:val="72"/>
        </w:rPr>
      </w:pPr>
      <w:r>
        <w:rPr>
          <w:rFonts w:ascii="ＤＦ太丸ゴシック体" w:eastAsia="ＤＦ太丸ゴシック体" w:hAnsi="ＤＦ太丸ゴシック体" w:hint="eastAsia"/>
          <w:sz w:val="72"/>
          <w:szCs w:val="72"/>
        </w:rPr>
        <w:t xml:space="preserve">　</w:t>
      </w:r>
      <w:r>
        <w:rPr>
          <w:rFonts w:ascii="ＤＦ太丸ゴシック体" w:eastAsia="ＤＦ太丸ゴシック体" w:hAnsi="ＤＦ太丸ゴシック体"/>
          <w:sz w:val="72"/>
          <w:szCs w:val="72"/>
        </w:rPr>
        <w:t xml:space="preserve">　　　　　　　　　　</w:t>
      </w:r>
    </w:p>
    <w:p w:rsidR="006B4D27" w:rsidRDefault="006B4D27">
      <w:pPr>
        <w:rPr>
          <w:rFonts w:ascii="ＤＦ太丸ゴシック体" w:eastAsia="ＤＦ太丸ゴシック体" w:hAnsi="ＤＦ太丸ゴシック体"/>
          <w:sz w:val="72"/>
          <w:szCs w:val="72"/>
        </w:rPr>
      </w:pPr>
    </w:p>
    <w:p w:rsidR="00B901D6" w:rsidRDefault="00FC39B3">
      <w:pPr>
        <w:rPr>
          <w:rFonts w:asciiTheme="majorEastAsia" w:eastAsiaTheme="majorEastAsia" w:hAnsiTheme="majorEastAsia"/>
          <w:szCs w:val="21"/>
        </w:rPr>
      </w:pPr>
      <w:r>
        <w:rPr>
          <w:rFonts w:ascii="ＤＦ太丸ゴシック体" w:eastAsia="ＤＦ太丸ゴシック体" w:hAnsi="ＤＦ太丸ゴシック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39370</wp:posOffset>
                </wp:positionV>
                <wp:extent cx="1438275" cy="5619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0DB" w:rsidRPr="00A031BD" w:rsidRDefault="004710DB" w:rsidP="004710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031BD"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FF0000"/>
                                <w:sz w:val="40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9" style="position:absolute;left:0;text-align:left;margin-left:421.8pt;margin-top:3.1pt;width:113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710DB" w:rsidRPr="00A031BD" w:rsidRDefault="004710DB" w:rsidP="004710DB">
                      <w:pPr>
                        <w:jc w:val="center"/>
                        <w:rPr>
                          <w:color w:val="FF0000"/>
                        </w:rPr>
                      </w:pPr>
                      <w:r w:rsidRPr="00A031BD">
                        <w:rPr>
                          <w:rFonts w:ascii="AR P丸ゴシック体M04" w:eastAsia="AR P丸ゴシック体M04" w:hAnsi="AR P丸ゴシック体M04"/>
                          <w:b/>
                          <w:color w:val="FF0000"/>
                          <w:sz w:val="40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参加無料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01D6" w:rsidRDefault="00B901D6">
      <w:pPr>
        <w:rPr>
          <w:rFonts w:asciiTheme="majorEastAsia" w:eastAsiaTheme="majorEastAsia" w:hAnsiTheme="majorEastAsia"/>
          <w:szCs w:val="21"/>
        </w:rPr>
      </w:pPr>
    </w:p>
    <w:p w:rsidR="00B901D6" w:rsidRDefault="00B901D6">
      <w:pPr>
        <w:rPr>
          <w:rFonts w:asciiTheme="majorEastAsia" w:eastAsiaTheme="majorEastAsia" w:hAnsiTheme="majorEastAsia"/>
          <w:szCs w:val="21"/>
        </w:rPr>
      </w:pPr>
    </w:p>
    <w:p w:rsidR="00B901D6" w:rsidRDefault="00B901D6">
      <w:pPr>
        <w:rPr>
          <w:rFonts w:asciiTheme="majorEastAsia" w:eastAsiaTheme="majorEastAsia" w:hAnsiTheme="majorEastAsia"/>
          <w:szCs w:val="21"/>
        </w:rPr>
      </w:pPr>
    </w:p>
    <w:p w:rsidR="00727FDB" w:rsidRPr="00FC39B3" w:rsidRDefault="00FC39B3" w:rsidP="00FC39B3">
      <w:pPr>
        <w:rPr>
          <w:rFonts w:asciiTheme="majorEastAsia" w:eastAsiaTheme="majorEastAsia" w:hAnsiTheme="majorEastAsia"/>
          <w:i/>
          <w:szCs w:val="21"/>
        </w:rPr>
      </w:pPr>
      <w:r>
        <w:rPr>
          <w:rFonts w:ascii="ＤＦ太丸ゴシック体" w:eastAsia="ＤＦ太丸ゴシック体" w:hAnsi="ＤＦ太丸ゴシック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9962F4" wp14:editId="4B75F592">
                <wp:simplePos x="0" y="0"/>
                <wp:positionH relativeFrom="page">
                  <wp:align>right</wp:align>
                </wp:positionH>
                <wp:positionV relativeFrom="paragraph">
                  <wp:posOffset>502920</wp:posOffset>
                </wp:positionV>
                <wp:extent cx="5280660" cy="1066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66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B40" w:rsidRPr="00A0256D" w:rsidRDefault="007C6B4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025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参加の</w:t>
                            </w:r>
                            <w:r w:rsidRPr="00A025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お申し込みは</w:t>
                            </w:r>
                          </w:p>
                          <w:p w:rsidR="00072E9E" w:rsidRPr="00A0256D" w:rsidRDefault="007C6B4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A025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wave"/>
                              </w:rPr>
                              <w:t>裏面</w:t>
                            </w:r>
                            <w:r w:rsidRPr="00A025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wave"/>
                              </w:rPr>
                              <w:t>申し込み</w:t>
                            </w:r>
                            <w:r w:rsidRPr="00A025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wave"/>
                              </w:rPr>
                              <w:t>用紙</w:t>
                            </w:r>
                            <w:r w:rsidR="00D305C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wave"/>
                              </w:rPr>
                              <w:t>もしくはGoogleホーム</w:t>
                            </w:r>
                            <w:r w:rsidRPr="00A025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wave"/>
                              </w:rPr>
                              <w:t>にて</w:t>
                            </w:r>
                            <w:r w:rsidR="00A0256D" w:rsidRPr="00A0256D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令和</w:t>
                            </w:r>
                            <w:r w:rsidR="004D2F7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５</w:t>
                            </w:r>
                            <w:r w:rsidR="00072E9E" w:rsidRPr="00A0256D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年</w:t>
                            </w:r>
                            <w:r w:rsidR="004D2F7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２</w:t>
                            </w:r>
                            <w:r w:rsidR="00017A23" w:rsidRPr="00A0256D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月</w:t>
                            </w:r>
                            <w:r w:rsidR="00A0256D" w:rsidRPr="00A0256D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１</w:t>
                            </w:r>
                            <w:r w:rsidR="004D2F7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７</w:t>
                            </w:r>
                            <w:r w:rsidRPr="00A0256D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日</w:t>
                            </w:r>
                            <w:r w:rsidR="00017A23" w:rsidRPr="00A0256D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（</w:t>
                            </w:r>
                            <w:r w:rsidR="00727FDB" w:rsidRPr="00A0256D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金</w:t>
                            </w:r>
                            <w:r w:rsidR="0015091C" w:rsidRPr="00A0256D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）まで</w:t>
                            </w:r>
                            <w:r w:rsidR="0015091C" w:rsidRPr="00A025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wave"/>
                              </w:rPr>
                              <w:t>にお願いします。</w:t>
                            </w:r>
                          </w:p>
                          <w:p w:rsidR="00727FDB" w:rsidRPr="00A0256D" w:rsidRDefault="00727FD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025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A025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申込み完了の連絡は</w:t>
                            </w:r>
                            <w:r w:rsidR="00A0256D" w:rsidRPr="00A025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メールにて行いますので、必ずメールアドレスをご記入ください</w:t>
                            </w:r>
                          </w:p>
                          <w:p w:rsidR="00727FDB" w:rsidRPr="00A0256D" w:rsidRDefault="00727FD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A025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wave"/>
                              </w:rPr>
                              <w:t>・</w:t>
                            </w:r>
                            <w:r w:rsidRPr="00A025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wave"/>
                              </w:rPr>
                              <w:t>申込み多数</w:t>
                            </w:r>
                            <w:r w:rsidRPr="00A025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wave"/>
                              </w:rPr>
                              <w:t>の</w:t>
                            </w:r>
                            <w:r w:rsidRPr="00A025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wave"/>
                              </w:rPr>
                              <w:t>場合は</w:t>
                            </w:r>
                            <w:r w:rsidRPr="00A025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wave"/>
                              </w:rPr>
                              <w:t>調整</w:t>
                            </w:r>
                            <w:r w:rsidRPr="00A025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wave"/>
                              </w:rPr>
                              <w:t>させて頂くことがござ</w:t>
                            </w:r>
                            <w:r w:rsidRPr="00A025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wave"/>
                              </w:rPr>
                              <w:t>いますので</w:t>
                            </w:r>
                            <w:r w:rsidRPr="00A025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wave"/>
                              </w:rPr>
                              <w:t>、ご了解下さい。</w:t>
                            </w:r>
                          </w:p>
                          <w:p w:rsidR="00727FDB" w:rsidRPr="00727FDB" w:rsidRDefault="00727FD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7C6B40" w:rsidRPr="000C229F" w:rsidRDefault="00BE2FC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0C22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）</w:t>
                            </w:r>
                            <w:r w:rsidR="007C6B40" w:rsidRPr="000C229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wave"/>
                              </w:rPr>
                              <w:t>までにＦＡＸ</w:t>
                            </w:r>
                            <w:r w:rsidR="00BF5B1F" w:rsidRPr="000C22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BF5B1F" w:rsidRPr="000C229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wave"/>
                              </w:rPr>
                              <w:t>お願いします。</w:t>
                            </w:r>
                          </w:p>
                          <w:p w:rsidR="00BF5B1F" w:rsidRDefault="00BF5B1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wave"/>
                              </w:rPr>
                            </w:pPr>
                          </w:p>
                          <w:p w:rsidR="00BF5B1F" w:rsidRPr="00BF5B1F" w:rsidRDefault="00BF5B1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962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364.6pt;margin-top:39.6pt;width:415.8pt;height:84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" fillcolor="white [3201]" stroked="f" strokeweight=".5pt">
                <v:textbox>
                  <w:txbxContent>
                    <w:p w:rsidR="007C6B40" w:rsidRPr="00A0256D" w:rsidRDefault="007C6B40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025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参加の</w:t>
                      </w:r>
                      <w:r w:rsidRPr="00A025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お申し込みは</w:t>
                      </w:r>
                    </w:p>
                    <w:p w:rsidR="00072E9E" w:rsidRPr="00A0256D" w:rsidRDefault="007C6B40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wave"/>
                        </w:rPr>
                      </w:pPr>
                      <w:r w:rsidRPr="00A025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wave"/>
                        </w:rPr>
                        <w:t>裏面</w:t>
                      </w:r>
                      <w:r w:rsidRPr="00A025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wave"/>
                        </w:rPr>
                        <w:t>申し込み</w:t>
                      </w:r>
                      <w:r w:rsidRPr="00A025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wave"/>
                        </w:rPr>
                        <w:t>用紙</w:t>
                      </w:r>
                      <w:r w:rsidR="00D305C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wave"/>
                        </w:rPr>
                        <w:t>もしくはGoogleホーム</w:t>
                      </w:r>
                      <w:r w:rsidRPr="00A025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wave"/>
                        </w:rPr>
                        <w:t>にて</w:t>
                      </w:r>
                      <w:r w:rsidR="00A0256D" w:rsidRPr="00A0256D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u w:val="wave"/>
                        </w:rPr>
                        <w:t>令和</w:t>
                      </w:r>
                      <w:r w:rsidR="004D2F7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u w:val="wave"/>
                        </w:rPr>
                        <w:t>５</w:t>
                      </w:r>
                      <w:r w:rsidR="00072E9E" w:rsidRPr="00A0256D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u w:val="wave"/>
                        </w:rPr>
                        <w:t>年</w:t>
                      </w:r>
                      <w:r w:rsidR="004D2F7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u w:val="wave"/>
                        </w:rPr>
                        <w:t>２</w:t>
                      </w:r>
                      <w:r w:rsidR="00017A23" w:rsidRPr="00A0256D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  <w:u w:val="wave"/>
                        </w:rPr>
                        <w:t>月</w:t>
                      </w:r>
                      <w:r w:rsidR="00A0256D" w:rsidRPr="00A0256D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u w:val="wave"/>
                        </w:rPr>
                        <w:t>１</w:t>
                      </w:r>
                      <w:r w:rsidR="004D2F7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u w:val="wave"/>
                        </w:rPr>
                        <w:t>７</w:t>
                      </w:r>
                      <w:r w:rsidRPr="00A0256D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  <w:u w:val="wave"/>
                        </w:rPr>
                        <w:t>日</w:t>
                      </w:r>
                      <w:r w:rsidR="00017A23" w:rsidRPr="00A0256D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u w:val="wave"/>
                        </w:rPr>
                        <w:t>（</w:t>
                      </w:r>
                      <w:r w:rsidR="00727FDB" w:rsidRPr="00A0256D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u w:val="wave"/>
                        </w:rPr>
                        <w:t>金</w:t>
                      </w:r>
                      <w:r w:rsidR="0015091C" w:rsidRPr="00A0256D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u w:val="wave"/>
                        </w:rPr>
                        <w:t>）まで</w:t>
                      </w:r>
                      <w:r w:rsidR="0015091C" w:rsidRPr="00A025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wave"/>
                        </w:rPr>
                        <w:t>にお願いします。</w:t>
                      </w:r>
                    </w:p>
                    <w:p w:rsidR="00727FDB" w:rsidRPr="00A0256D" w:rsidRDefault="00727FD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025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</w:t>
                      </w:r>
                      <w:r w:rsidRPr="00A025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申込み完了の連絡は</w:t>
                      </w:r>
                      <w:r w:rsidR="00A0256D" w:rsidRPr="00A025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メールにて行いますので、必ずメールアドレスをご記入ください</w:t>
                      </w:r>
                    </w:p>
                    <w:p w:rsidR="00727FDB" w:rsidRPr="00A0256D" w:rsidRDefault="00727FD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wave"/>
                        </w:rPr>
                      </w:pPr>
                      <w:r w:rsidRPr="00A025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wave"/>
                        </w:rPr>
                        <w:t>・</w:t>
                      </w:r>
                      <w:r w:rsidRPr="00A025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wave"/>
                        </w:rPr>
                        <w:t>申込み多数</w:t>
                      </w:r>
                      <w:r w:rsidRPr="00A025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wave"/>
                        </w:rPr>
                        <w:t>の</w:t>
                      </w:r>
                      <w:r w:rsidRPr="00A025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wave"/>
                        </w:rPr>
                        <w:t>場合は</w:t>
                      </w:r>
                      <w:r w:rsidRPr="00A025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wave"/>
                        </w:rPr>
                        <w:t>調整</w:t>
                      </w:r>
                      <w:r w:rsidRPr="00A025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wave"/>
                        </w:rPr>
                        <w:t>させて頂くことがござ</w:t>
                      </w:r>
                      <w:r w:rsidRPr="00A025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wave"/>
                        </w:rPr>
                        <w:t>いますので</w:t>
                      </w:r>
                      <w:r w:rsidRPr="00A025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wave"/>
                        </w:rPr>
                        <w:t>、ご了解下さい。</w:t>
                      </w:r>
                    </w:p>
                    <w:p w:rsidR="00727FDB" w:rsidRPr="00727FDB" w:rsidRDefault="00727FD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wave"/>
                        </w:rPr>
                      </w:pPr>
                    </w:p>
                    <w:p w:rsidR="007C6B40" w:rsidRPr="000C229F" w:rsidRDefault="00BE2FC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wave"/>
                        </w:rPr>
                      </w:pPr>
                      <w:r w:rsidRPr="000C22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>）</w:t>
                      </w:r>
                      <w:r w:rsidR="007C6B40" w:rsidRPr="000C229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wave"/>
                        </w:rPr>
                        <w:t>までにＦＡＸ</w:t>
                      </w:r>
                      <w:r w:rsidR="00BF5B1F" w:rsidRPr="000C229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BF5B1F" w:rsidRPr="000C229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wave"/>
                        </w:rPr>
                        <w:t>お願いします。</w:t>
                      </w:r>
                    </w:p>
                    <w:p w:rsidR="00BF5B1F" w:rsidRDefault="00BF5B1F">
                      <w:pPr>
                        <w:rPr>
                          <w:rFonts w:asciiTheme="majorEastAsia" w:eastAsiaTheme="majorEastAsia" w:hAnsiTheme="majorEastAsia"/>
                          <w:sz w:val="22"/>
                          <w:u w:val="wave"/>
                        </w:rPr>
                      </w:pPr>
                    </w:p>
                    <w:p w:rsidR="00BF5B1F" w:rsidRPr="00BF5B1F" w:rsidRDefault="00BF5B1F">
                      <w:pPr>
                        <w:rPr>
                          <w:rFonts w:asciiTheme="majorEastAsia" w:eastAsiaTheme="majorEastAsia" w:hAnsiTheme="majorEastAsia"/>
                          <w:sz w:val="22"/>
                          <w:u w:val="wav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C39B3">
        <w:rPr>
          <w:rFonts w:ascii="ＤＦ太丸ゴシック体" w:eastAsia="ＤＦ太丸ゴシック体" w:hAnsi="ＤＦ太丸ゴシック体"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2296FA" wp14:editId="0706DC86">
                <wp:simplePos x="0" y="0"/>
                <wp:positionH relativeFrom="column">
                  <wp:posOffset>1805940</wp:posOffset>
                </wp:positionH>
                <wp:positionV relativeFrom="paragraph">
                  <wp:posOffset>1824355</wp:posOffset>
                </wp:positionV>
                <wp:extent cx="4591050" cy="86677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25F" w:rsidRPr="00AD7B66" w:rsidRDefault="008D725F" w:rsidP="008D725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cs="Meiryo UI"/>
                                <w:sz w:val="20"/>
                                <w:szCs w:val="20"/>
                              </w:rPr>
                            </w:pPr>
                            <w:r w:rsidRPr="00AD7B66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sz w:val="20"/>
                                <w:szCs w:val="20"/>
                              </w:rPr>
                              <w:t>＜問い合わせ＞</w:t>
                            </w:r>
                          </w:p>
                          <w:p w:rsidR="008D725F" w:rsidRPr="00AD7B66" w:rsidRDefault="008D725F" w:rsidP="008D725F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 w:cs="Meiryo UI"/>
                                <w:sz w:val="20"/>
                                <w:szCs w:val="20"/>
                              </w:rPr>
                            </w:pPr>
                            <w:r w:rsidRPr="00AD7B66">
                              <w:rPr>
                                <w:rFonts w:ascii="ＭＳ ゴシック" w:eastAsia="ＭＳ ゴシック" w:hAnsi="ＭＳ ゴシック" w:cs="Meiryo UI" w:hint="eastAsia"/>
                                <w:sz w:val="20"/>
                                <w:szCs w:val="20"/>
                              </w:rPr>
                              <w:t>○奈良県障害者総合支援センター内　高次脳機能障害支援センター</w:t>
                            </w:r>
                          </w:p>
                          <w:p w:rsidR="008D725F" w:rsidRPr="00AD7B66" w:rsidRDefault="008D725F" w:rsidP="00C24DD7">
                            <w:pPr>
                              <w:ind w:firstLineChars="200" w:firstLine="400"/>
                              <w:rPr>
                                <w:rFonts w:ascii="ＭＳ ゴシック" w:eastAsia="ＭＳ ゴシック" w:hAnsi="ＭＳ ゴシック" w:cs="Meiryo UI"/>
                                <w:sz w:val="22"/>
                              </w:rPr>
                            </w:pPr>
                            <w:r w:rsidRPr="00AD7B66">
                              <w:rPr>
                                <w:rFonts w:ascii="ＭＳ ゴシック" w:eastAsia="ＭＳ ゴシック" w:hAnsi="ＭＳ ゴシック" w:cs="Meiryo UI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AD7B6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/FAX</w:t>
                            </w:r>
                            <w:r w:rsidRPr="00AD7B66">
                              <w:rPr>
                                <w:rFonts w:ascii="ＭＳ ゴシック" w:eastAsia="ＭＳ ゴシック" w:hAnsi="ＭＳ ゴシック" w:cs="Meiryo UI" w:hint="eastAsia"/>
                                <w:sz w:val="20"/>
                                <w:szCs w:val="20"/>
                              </w:rPr>
                              <w:t>：０</w:t>
                            </w:r>
                            <w:r w:rsidRPr="00AD7B66">
                              <w:rPr>
                                <w:rFonts w:ascii="ＭＳ ゴシック" w:eastAsia="ＭＳ ゴシック" w:hAnsi="ＭＳ ゴシック" w:cs="Meiryo UI" w:hint="eastAsia"/>
                                <w:sz w:val="22"/>
                              </w:rPr>
                              <w:t xml:space="preserve">７４４－３２－０２０５　　　</w:t>
                            </w:r>
                            <w:r w:rsidRPr="00AD7B6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AD7B66">
                              <w:rPr>
                                <w:rFonts w:ascii="ＭＳ ゴシック" w:eastAsia="ＭＳ ゴシック" w:hAnsi="ＭＳ ゴシック" w:cs="Meiryo UI" w:hint="eastAsia"/>
                                <w:sz w:val="22"/>
                              </w:rPr>
                              <w:t>担当：河地、</w:t>
                            </w:r>
                            <w:r w:rsidRPr="00AD7B66">
                              <w:rPr>
                                <w:rFonts w:ascii="ＭＳ ゴシック" w:eastAsia="ＭＳ ゴシック" w:hAnsi="ＭＳ ゴシック" w:cs="Meiryo UI"/>
                                <w:sz w:val="22"/>
                              </w:rPr>
                              <w:t>植村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296FA" id="角丸四角形 13" o:spid="_x0000_s1031" style="position:absolute;left:0;text-align:left;margin-left:142.2pt;margin-top:143.65pt;width:361.5pt;height:6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" fillcolor="white [3201]" strokecolor="#4472c4 [3208]" strokeweight="1pt">
                <v:stroke joinstyle="miter"/>
                <v:textbox>
                  <w:txbxContent>
                    <w:p w:rsidR="008D725F" w:rsidRPr="00AD7B66" w:rsidRDefault="008D725F" w:rsidP="008D725F">
                      <w:pPr>
                        <w:spacing w:line="0" w:lineRule="atLeast"/>
                        <w:rPr>
                          <w:rFonts w:ascii="ＭＳ ゴシック" w:eastAsia="ＭＳ ゴシック" w:hAnsi="ＭＳ ゴシック" w:cs="Meiryo UI"/>
                          <w:sz w:val="20"/>
                          <w:szCs w:val="20"/>
                        </w:rPr>
                      </w:pPr>
                      <w:r w:rsidRPr="00AD7B66">
                        <w:rPr>
                          <w:rFonts w:ascii="ＭＳ ゴシック" w:eastAsia="ＭＳ ゴシック" w:hAnsi="ＭＳ ゴシック" w:cs="Meiryo UI" w:hint="eastAsia"/>
                          <w:b/>
                          <w:sz w:val="20"/>
                          <w:szCs w:val="20"/>
                        </w:rPr>
                        <w:t>＜問い合わせ＞</w:t>
                      </w:r>
                    </w:p>
                    <w:p w:rsidR="008D725F" w:rsidRPr="00AD7B66" w:rsidRDefault="008D725F" w:rsidP="008D725F">
                      <w:pPr>
                        <w:ind w:firstLineChars="100" w:firstLine="200"/>
                        <w:rPr>
                          <w:rFonts w:ascii="ＭＳ ゴシック" w:eastAsia="ＭＳ ゴシック" w:hAnsi="ＭＳ ゴシック" w:cs="Meiryo UI"/>
                          <w:sz w:val="20"/>
                          <w:szCs w:val="20"/>
                        </w:rPr>
                      </w:pPr>
                      <w:r w:rsidRPr="00AD7B66">
                        <w:rPr>
                          <w:rFonts w:ascii="ＭＳ ゴシック" w:eastAsia="ＭＳ ゴシック" w:hAnsi="ＭＳ ゴシック" w:cs="Meiryo UI" w:hint="eastAsia"/>
                          <w:sz w:val="20"/>
                          <w:szCs w:val="20"/>
                        </w:rPr>
                        <w:t>○奈良県障害者総合支援センター内　高次脳機能障害支援センター</w:t>
                      </w:r>
                    </w:p>
                    <w:p w:rsidR="008D725F" w:rsidRPr="00AD7B66" w:rsidRDefault="008D725F" w:rsidP="00C24DD7">
                      <w:pPr>
                        <w:ind w:firstLineChars="200" w:firstLine="400"/>
                        <w:rPr>
                          <w:rFonts w:ascii="ＭＳ ゴシック" w:eastAsia="ＭＳ ゴシック" w:hAnsi="ＭＳ ゴシック" w:cs="Meiryo UI"/>
                          <w:sz w:val="22"/>
                        </w:rPr>
                      </w:pPr>
                      <w:r w:rsidRPr="00AD7B66">
                        <w:rPr>
                          <w:rFonts w:ascii="ＭＳ ゴシック" w:eastAsia="ＭＳ ゴシック" w:hAnsi="ＭＳ ゴシック" w:cs="Meiryo UI" w:hint="eastAsia"/>
                          <w:sz w:val="20"/>
                          <w:szCs w:val="20"/>
                        </w:rPr>
                        <w:t>TEL</w:t>
                      </w:r>
                      <w:r w:rsidRPr="00AD7B6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/FAX</w:t>
                      </w:r>
                      <w:r w:rsidRPr="00AD7B66">
                        <w:rPr>
                          <w:rFonts w:ascii="ＭＳ ゴシック" w:eastAsia="ＭＳ ゴシック" w:hAnsi="ＭＳ ゴシック" w:cs="Meiryo UI" w:hint="eastAsia"/>
                          <w:sz w:val="20"/>
                          <w:szCs w:val="20"/>
                        </w:rPr>
                        <w:t>：０</w:t>
                      </w:r>
                      <w:r w:rsidRPr="00AD7B66">
                        <w:rPr>
                          <w:rFonts w:ascii="ＭＳ ゴシック" w:eastAsia="ＭＳ ゴシック" w:hAnsi="ＭＳ ゴシック" w:cs="Meiryo UI" w:hint="eastAsia"/>
                          <w:sz w:val="22"/>
                        </w:rPr>
                        <w:t xml:space="preserve">７４４－３２－０２０５　　　</w:t>
                      </w:r>
                      <w:r w:rsidRPr="00AD7B6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AD7B66">
                        <w:rPr>
                          <w:rFonts w:ascii="ＭＳ ゴシック" w:eastAsia="ＭＳ ゴシック" w:hAnsi="ＭＳ ゴシック" w:cs="Meiryo UI" w:hint="eastAsia"/>
                          <w:sz w:val="22"/>
                        </w:rPr>
                        <w:t>担当：河地、</w:t>
                      </w:r>
                      <w:r w:rsidRPr="00AD7B66">
                        <w:rPr>
                          <w:rFonts w:ascii="ＭＳ ゴシック" w:eastAsia="ＭＳ ゴシック" w:hAnsi="ＭＳ ゴシック" w:cs="Meiryo UI"/>
                          <w:sz w:val="22"/>
                        </w:rPr>
                        <w:t>植村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ＤＦ太丸ゴシック体" w:eastAsia="ＤＦ太丸ゴシック体" w:hAnsi="ＤＦ太丸ゴシック体"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2926080</wp:posOffset>
                </wp:positionV>
                <wp:extent cx="5966460" cy="495300"/>
                <wp:effectExtent l="0" t="0" r="1524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9B3" w:rsidRDefault="00FC39B3">
                            <w:r>
                              <w:rPr>
                                <w:rFonts w:hint="eastAsia"/>
                              </w:rPr>
                              <w:t>共催：　奈良県福祉医療部障害福祉課・奈良県作業療法士会</w:t>
                            </w:r>
                          </w:p>
                          <w:p w:rsidR="00FC39B3" w:rsidRDefault="00FC39B3" w:rsidP="00FC39B3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奈良県障害者総合支援センター高次脳機能障害支援センター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19.8pt;margin-top:230.4pt;width:469.8pt;height:3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" fillcolor="white [3201]" strokeweight=".5pt">
                <v:textbox>
                  <w:txbxContent>
                    <w:p w:rsidR="00FC39B3" w:rsidRDefault="00FC39B3">
                      <w:r>
                        <w:rPr>
                          <w:rFonts w:hint="eastAsia"/>
                        </w:rPr>
                        <w:t>共催：　奈良県福祉医療部障害福祉課・奈良県作業療法士会</w:t>
                      </w:r>
                    </w:p>
                    <w:p w:rsidR="00FC39B3" w:rsidRDefault="00FC39B3" w:rsidP="00FC39B3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奈良県障害者総合支援センター高次脳機能障害支援センター</w:t>
                      </w:r>
                    </w:p>
                  </w:txbxContent>
                </v:textbox>
              </v:shape>
            </w:pict>
          </mc:Fallback>
        </mc:AlternateContent>
      </w:r>
      <w:r w:rsidRPr="00FC39B3">
        <w:rPr>
          <w:rFonts w:ascii="ＤＦ太丸ゴシック体" w:eastAsia="ＤＦ太丸ゴシック体" w:hAnsi="ＤＦ太丸ゴシック体"/>
          <w:i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2C9E2B87" wp14:editId="4AF8AF50">
            <wp:simplePos x="0" y="0"/>
            <wp:positionH relativeFrom="column">
              <wp:posOffset>-297180</wp:posOffset>
            </wp:positionH>
            <wp:positionV relativeFrom="paragraph">
              <wp:posOffset>502920</wp:posOffset>
            </wp:positionV>
            <wp:extent cx="1584960" cy="1015093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手をつなぐ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01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BC2">
        <w:rPr>
          <w:rFonts w:asciiTheme="majorEastAsia" w:eastAsiaTheme="majorEastAsia" w:hAnsiTheme="majorEastAsia" w:hint="eastAsia"/>
          <w:szCs w:val="21"/>
        </w:rPr>
        <w:t>申</w:t>
      </w:r>
      <w:r w:rsidR="008D725F" w:rsidRPr="00FC39B3">
        <w:rPr>
          <w:rFonts w:ascii="ＤＦ太丸ゴシック体" w:eastAsia="ＤＦ太丸ゴシック体" w:hAnsi="ＤＦ太丸ゴシック体"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93F0B" wp14:editId="02946550">
                <wp:simplePos x="0" y="0"/>
                <wp:positionH relativeFrom="column">
                  <wp:posOffset>304800</wp:posOffset>
                </wp:positionH>
                <wp:positionV relativeFrom="paragraph">
                  <wp:posOffset>8310880</wp:posOffset>
                </wp:positionV>
                <wp:extent cx="4257675" cy="1579245"/>
                <wp:effectExtent l="9525" t="5080" r="9525" b="635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157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E61C6" id="角丸四角形 7" o:spid="_x0000_s1026" style="position:absolute;left:0;text-align:left;margin-left:24pt;margin-top:654.4pt;width:335.25pt;height:1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" filled="f">
                <v:textbox inset="5.85pt,.7pt,5.85pt,.7pt"/>
              </v:roundrect>
            </w:pict>
          </mc:Fallback>
        </mc:AlternateContent>
      </w:r>
      <w:r w:rsidR="008D725F" w:rsidRPr="00FC39B3">
        <w:rPr>
          <w:rFonts w:ascii="ＤＦ太丸ゴシック体" w:eastAsia="ＤＦ太丸ゴシック体" w:hAnsi="ＤＦ太丸ゴシック体"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F5926" wp14:editId="0C0BCB4C">
                <wp:simplePos x="0" y="0"/>
                <wp:positionH relativeFrom="column">
                  <wp:posOffset>304800</wp:posOffset>
                </wp:positionH>
                <wp:positionV relativeFrom="paragraph">
                  <wp:posOffset>8310880</wp:posOffset>
                </wp:positionV>
                <wp:extent cx="4257675" cy="1579245"/>
                <wp:effectExtent l="9525" t="5080" r="9525" b="63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157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9B199A" id="角丸四角形 6" o:spid="_x0000_s1026" style="position:absolute;left:0;text-align:left;margin-left:24pt;margin-top:654.4pt;width:335.25pt;height:1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" filled="f">
                <v:textbox inset="5.85pt,.7pt,5.85pt,.7pt"/>
              </v:roundrect>
            </w:pict>
          </mc:Fallback>
        </mc:AlternateContent>
      </w:r>
      <w:r w:rsidR="008D725F" w:rsidRPr="00FC39B3">
        <w:rPr>
          <w:rFonts w:ascii="ＤＦ太丸ゴシック体" w:eastAsia="ＤＦ太丸ゴシック体" w:hAnsi="ＤＦ太丸ゴシック体"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82C77A" wp14:editId="232B54E2">
                <wp:simplePos x="0" y="0"/>
                <wp:positionH relativeFrom="column">
                  <wp:posOffset>304800</wp:posOffset>
                </wp:positionH>
                <wp:positionV relativeFrom="paragraph">
                  <wp:posOffset>8310880</wp:posOffset>
                </wp:positionV>
                <wp:extent cx="4257675" cy="1579245"/>
                <wp:effectExtent l="9525" t="5080" r="9525" b="635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157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E72368" id="角丸四角形 5" o:spid="_x0000_s1026" style="position:absolute;left:0;text-align:left;margin-left:24pt;margin-top:654.4pt;width:335.25pt;height:12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" filled="f">
                <v:textbox inset="5.85pt,.7pt,5.85pt,.7pt"/>
              </v:roundrect>
            </w:pict>
          </mc:Fallback>
        </mc:AlternateContent>
      </w:r>
    </w:p>
    <w:sectPr w:rsidR="00727FDB" w:rsidRPr="00FC39B3" w:rsidSect="00F61E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5C59" w:rsidRDefault="00F45C59" w:rsidP="00E1325D">
      <w:r>
        <w:separator/>
      </w:r>
    </w:p>
  </w:endnote>
  <w:endnote w:type="continuationSeparator" w:id="0">
    <w:p w:rsidR="00F45C59" w:rsidRDefault="00F45C59" w:rsidP="00E1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04">
    <w:altName w:val="ＭＳ ゴシック"/>
    <w:panose1 w:val="020B0604020202020204"/>
    <w:charset w:val="80"/>
    <w:family w:val="modern"/>
    <w:pitch w:val="variable"/>
    <w:sig w:usb0="80000283" w:usb1="28C76CFA" w:usb2="00000010" w:usb3="00000000" w:csb0="00020001" w:csb1="00000000"/>
  </w:font>
  <w:font w:name="ＤＦ太丸ゴシック体">
    <w:altName w:val="ＭＳ ゴシック"/>
    <w:panose1 w:val="020B0604020202020204"/>
    <w:charset w:val="80"/>
    <w:family w:val="modern"/>
    <w:pitch w:val="fixed"/>
    <w:sig w:usb0="80000283" w:usb1="28C76CF8" w:usb2="00000010" w:usb3="00000000" w:csb0="00020001" w:csb1="00000000"/>
  </w:font>
  <w:font w:name="AR PＰＯＰ４B04">
    <w:altName w:val="ＭＳ Ｐ明朝"/>
    <w:panose1 w:val="020B0604020202020204"/>
    <w:charset w:val="80"/>
    <w:family w:val="modern"/>
    <w:pitch w:val="variable"/>
    <w:sig w:usb0="80000283" w:usb1="28C76CFA" w:usb2="00000010" w:usb3="00000000" w:csb0="0002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5C59" w:rsidRDefault="00F45C59" w:rsidP="00E1325D">
      <w:r>
        <w:separator/>
      </w:r>
    </w:p>
  </w:footnote>
  <w:footnote w:type="continuationSeparator" w:id="0">
    <w:p w:rsidR="00F45C59" w:rsidRDefault="00F45C59" w:rsidP="00E13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8360A"/>
    <w:multiLevelType w:val="hybridMultilevel"/>
    <w:tmpl w:val="7FB0F752"/>
    <w:lvl w:ilvl="0" w:tplc="4B30C90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732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EA"/>
    <w:rsid w:val="000023D7"/>
    <w:rsid w:val="00004A85"/>
    <w:rsid w:val="00007C24"/>
    <w:rsid w:val="00012277"/>
    <w:rsid w:val="000154CE"/>
    <w:rsid w:val="00017A23"/>
    <w:rsid w:val="000318C2"/>
    <w:rsid w:val="0004026D"/>
    <w:rsid w:val="00041838"/>
    <w:rsid w:val="0004571C"/>
    <w:rsid w:val="00054474"/>
    <w:rsid w:val="00063BFB"/>
    <w:rsid w:val="00072E9E"/>
    <w:rsid w:val="000837E7"/>
    <w:rsid w:val="00093E43"/>
    <w:rsid w:val="000A2FE1"/>
    <w:rsid w:val="000A39B4"/>
    <w:rsid w:val="000A41EE"/>
    <w:rsid w:val="000A6F27"/>
    <w:rsid w:val="000A7260"/>
    <w:rsid w:val="000B463B"/>
    <w:rsid w:val="000C229F"/>
    <w:rsid w:val="000C37DD"/>
    <w:rsid w:val="000D078F"/>
    <w:rsid w:val="000D0BAF"/>
    <w:rsid w:val="000D5AFD"/>
    <w:rsid w:val="000D6620"/>
    <w:rsid w:val="000D77AD"/>
    <w:rsid w:val="000E1AAA"/>
    <w:rsid w:val="000E3459"/>
    <w:rsid w:val="000E3FC5"/>
    <w:rsid w:val="000F0268"/>
    <w:rsid w:val="00101FA9"/>
    <w:rsid w:val="0010268B"/>
    <w:rsid w:val="001071AC"/>
    <w:rsid w:val="00107E31"/>
    <w:rsid w:val="001167D8"/>
    <w:rsid w:val="0014625A"/>
    <w:rsid w:val="00147368"/>
    <w:rsid w:val="0015091C"/>
    <w:rsid w:val="0015151A"/>
    <w:rsid w:val="00160457"/>
    <w:rsid w:val="00160C2E"/>
    <w:rsid w:val="00173820"/>
    <w:rsid w:val="001761A2"/>
    <w:rsid w:val="00181C15"/>
    <w:rsid w:val="00186EE2"/>
    <w:rsid w:val="00191A73"/>
    <w:rsid w:val="001933C3"/>
    <w:rsid w:val="001A1F09"/>
    <w:rsid w:val="001A53B6"/>
    <w:rsid w:val="001B5D36"/>
    <w:rsid w:val="001C004F"/>
    <w:rsid w:val="001C1B99"/>
    <w:rsid w:val="001C4701"/>
    <w:rsid w:val="001C4B8C"/>
    <w:rsid w:val="001C782A"/>
    <w:rsid w:val="001D5D69"/>
    <w:rsid w:val="001E27C6"/>
    <w:rsid w:val="001E3318"/>
    <w:rsid w:val="001E3E33"/>
    <w:rsid w:val="00203925"/>
    <w:rsid w:val="00217112"/>
    <w:rsid w:val="00225D27"/>
    <w:rsid w:val="00226DFA"/>
    <w:rsid w:val="002308C0"/>
    <w:rsid w:val="00231115"/>
    <w:rsid w:val="0024124C"/>
    <w:rsid w:val="0026069C"/>
    <w:rsid w:val="0026143A"/>
    <w:rsid w:val="00262FA9"/>
    <w:rsid w:val="00264427"/>
    <w:rsid w:val="00265DCE"/>
    <w:rsid w:val="0026693C"/>
    <w:rsid w:val="00267FF6"/>
    <w:rsid w:val="00284D0C"/>
    <w:rsid w:val="00286AD9"/>
    <w:rsid w:val="00287B97"/>
    <w:rsid w:val="00290C0C"/>
    <w:rsid w:val="0029215E"/>
    <w:rsid w:val="00295660"/>
    <w:rsid w:val="002A6AA2"/>
    <w:rsid w:val="002C6CA1"/>
    <w:rsid w:val="002D085D"/>
    <w:rsid w:val="002D265E"/>
    <w:rsid w:val="002E6678"/>
    <w:rsid w:val="002E7A24"/>
    <w:rsid w:val="002F005C"/>
    <w:rsid w:val="002F3738"/>
    <w:rsid w:val="0031040F"/>
    <w:rsid w:val="00314CC2"/>
    <w:rsid w:val="003166A4"/>
    <w:rsid w:val="00317528"/>
    <w:rsid w:val="0032193B"/>
    <w:rsid w:val="00347682"/>
    <w:rsid w:val="0035061C"/>
    <w:rsid w:val="003525D3"/>
    <w:rsid w:val="00367FD1"/>
    <w:rsid w:val="003700B7"/>
    <w:rsid w:val="003823CB"/>
    <w:rsid w:val="00382C48"/>
    <w:rsid w:val="003C166B"/>
    <w:rsid w:val="003C7FF6"/>
    <w:rsid w:val="003D3492"/>
    <w:rsid w:val="003D642F"/>
    <w:rsid w:val="003E28A1"/>
    <w:rsid w:val="003E35BD"/>
    <w:rsid w:val="003F2030"/>
    <w:rsid w:val="003F3655"/>
    <w:rsid w:val="004043EA"/>
    <w:rsid w:val="004337C8"/>
    <w:rsid w:val="00446298"/>
    <w:rsid w:val="00452098"/>
    <w:rsid w:val="00454A2F"/>
    <w:rsid w:val="0045763C"/>
    <w:rsid w:val="00460B2F"/>
    <w:rsid w:val="00461BE3"/>
    <w:rsid w:val="00463080"/>
    <w:rsid w:val="004710DB"/>
    <w:rsid w:val="00476F36"/>
    <w:rsid w:val="00481129"/>
    <w:rsid w:val="00482638"/>
    <w:rsid w:val="00495816"/>
    <w:rsid w:val="004A01B1"/>
    <w:rsid w:val="004A6BF8"/>
    <w:rsid w:val="004B25C8"/>
    <w:rsid w:val="004B42CF"/>
    <w:rsid w:val="004B5050"/>
    <w:rsid w:val="004B5871"/>
    <w:rsid w:val="004D29C8"/>
    <w:rsid w:val="004D2F76"/>
    <w:rsid w:val="004D381C"/>
    <w:rsid w:val="004D77A4"/>
    <w:rsid w:val="004E34A6"/>
    <w:rsid w:val="00503306"/>
    <w:rsid w:val="00511870"/>
    <w:rsid w:val="00526E47"/>
    <w:rsid w:val="00535CA5"/>
    <w:rsid w:val="00542496"/>
    <w:rsid w:val="005544B6"/>
    <w:rsid w:val="005B5490"/>
    <w:rsid w:val="005B56A6"/>
    <w:rsid w:val="005B7CA2"/>
    <w:rsid w:val="005D0F5F"/>
    <w:rsid w:val="005E41E3"/>
    <w:rsid w:val="005F7428"/>
    <w:rsid w:val="006102CF"/>
    <w:rsid w:val="00610E01"/>
    <w:rsid w:val="0061168E"/>
    <w:rsid w:val="00613FED"/>
    <w:rsid w:val="00626E99"/>
    <w:rsid w:val="00650C8A"/>
    <w:rsid w:val="006512F9"/>
    <w:rsid w:val="00652FA6"/>
    <w:rsid w:val="0065348C"/>
    <w:rsid w:val="006555A0"/>
    <w:rsid w:val="0066383A"/>
    <w:rsid w:val="0066625D"/>
    <w:rsid w:val="00685BB9"/>
    <w:rsid w:val="00687405"/>
    <w:rsid w:val="00697120"/>
    <w:rsid w:val="006A234D"/>
    <w:rsid w:val="006B1359"/>
    <w:rsid w:val="006B1FE1"/>
    <w:rsid w:val="006B4BE3"/>
    <w:rsid w:val="006B4D27"/>
    <w:rsid w:val="006B786E"/>
    <w:rsid w:val="006C12A8"/>
    <w:rsid w:val="006C5AA4"/>
    <w:rsid w:val="006C6131"/>
    <w:rsid w:val="006C707A"/>
    <w:rsid w:val="006E7106"/>
    <w:rsid w:val="006F0CFF"/>
    <w:rsid w:val="00703A97"/>
    <w:rsid w:val="00713AD0"/>
    <w:rsid w:val="00716234"/>
    <w:rsid w:val="0072248A"/>
    <w:rsid w:val="00722D90"/>
    <w:rsid w:val="007266FA"/>
    <w:rsid w:val="00727FDB"/>
    <w:rsid w:val="007468CE"/>
    <w:rsid w:val="00752A60"/>
    <w:rsid w:val="00753AA1"/>
    <w:rsid w:val="00762531"/>
    <w:rsid w:val="00770D67"/>
    <w:rsid w:val="00771DB9"/>
    <w:rsid w:val="00772543"/>
    <w:rsid w:val="00781AD0"/>
    <w:rsid w:val="007864BB"/>
    <w:rsid w:val="007A7569"/>
    <w:rsid w:val="007B202E"/>
    <w:rsid w:val="007C0D87"/>
    <w:rsid w:val="007C6B40"/>
    <w:rsid w:val="007E019F"/>
    <w:rsid w:val="007E1BAA"/>
    <w:rsid w:val="007F2390"/>
    <w:rsid w:val="007F31DC"/>
    <w:rsid w:val="008157D7"/>
    <w:rsid w:val="00820503"/>
    <w:rsid w:val="00822374"/>
    <w:rsid w:val="00827CA2"/>
    <w:rsid w:val="00835002"/>
    <w:rsid w:val="008375D0"/>
    <w:rsid w:val="0084016E"/>
    <w:rsid w:val="008431DB"/>
    <w:rsid w:val="0084542A"/>
    <w:rsid w:val="00847769"/>
    <w:rsid w:val="008509E3"/>
    <w:rsid w:val="00853C73"/>
    <w:rsid w:val="008559D7"/>
    <w:rsid w:val="00861B5F"/>
    <w:rsid w:val="00874EC4"/>
    <w:rsid w:val="00891F56"/>
    <w:rsid w:val="00893104"/>
    <w:rsid w:val="008A4B30"/>
    <w:rsid w:val="008B7AEA"/>
    <w:rsid w:val="008C364C"/>
    <w:rsid w:val="008C4D90"/>
    <w:rsid w:val="008D22D9"/>
    <w:rsid w:val="008D35C8"/>
    <w:rsid w:val="008D4062"/>
    <w:rsid w:val="008D54BA"/>
    <w:rsid w:val="008D725F"/>
    <w:rsid w:val="008D7C2E"/>
    <w:rsid w:val="008E6528"/>
    <w:rsid w:val="008F4955"/>
    <w:rsid w:val="008F533F"/>
    <w:rsid w:val="00903009"/>
    <w:rsid w:val="0091413E"/>
    <w:rsid w:val="00915121"/>
    <w:rsid w:val="00916727"/>
    <w:rsid w:val="00920DDF"/>
    <w:rsid w:val="00922862"/>
    <w:rsid w:val="0092358E"/>
    <w:rsid w:val="00926F6C"/>
    <w:rsid w:val="009331E6"/>
    <w:rsid w:val="00945210"/>
    <w:rsid w:val="00946202"/>
    <w:rsid w:val="00946A53"/>
    <w:rsid w:val="0095029A"/>
    <w:rsid w:val="00952C18"/>
    <w:rsid w:val="00956D44"/>
    <w:rsid w:val="00961E9A"/>
    <w:rsid w:val="00982920"/>
    <w:rsid w:val="00990028"/>
    <w:rsid w:val="009A648E"/>
    <w:rsid w:val="009D5DCE"/>
    <w:rsid w:val="009E6CDA"/>
    <w:rsid w:val="00A0256D"/>
    <w:rsid w:val="00A031BD"/>
    <w:rsid w:val="00A11E9F"/>
    <w:rsid w:val="00A13D48"/>
    <w:rsid w:val="00A360E1"/>
    <w:rsid w:val="00A52AC1"/>
    <w:rsid w:val="00A5358F"/>
    <w:rsid w:val="00A54C69"/>
    <w:rsid w:val="00A63B57"/>
    <w:rsid w:val="00A76EAA"/>
    <w:rsid w:val="00A83CCD"/>
    <w:rsid w:val="00A8563C"/>
    <w:rsid w:val="00A92B66"/>
    <w:rsid w:val="00AA0B57"/>
    <w:rsid w:val="00AA1C88"/>
    <w:rsid w:val="00AA33AD"/>
    <w:rsid w:val="00AA53B1"/>
    <w:rsid w:val="00AA5D96"/>
    <w:rsid w:val="00AD0D37"/>
    <w:rsid w:val="00AD1672"/>
    <w:rsid w:val="00AD7B66"/>
    <w:rsid w:val="00AF3B91"/>
    <w:rsid w:val="00B005C6"/>
    <w:rsid w:val="00B057E3"/>
    <w:rsid w:val="00B065FF"/>
    <w:rsid w:val="00B0731A"/>
    <w:rsid w:val="00B11518"/>
    <w:rsid w:val="00B16E2C"/>
    <w:rsid w:val="00B22BA9"/>
    <w:rsid w:val="00B2402F"/>
    <w:rsid w:val="00B24708"/>
    <w:rsid w:val="00B25529"/>
    <w:rsid w:val="00B41AB5"/>
    <w:rsid w:val="00B54B5E"/>
    <w:rsid w:val="00B75B4E"/>
    <w:rsid w:val="00B769AC"/>
    <w:rsid w:val="00B83473"/>
    <w:rsid w:val="00B901D6"/>
    <w:rsid w:val="00BA45E2"/>
    <w:rsid w:val="00BB29E0"/>
    <w:rsid w:val="00BB2AB1"/>
    <w:rsid w:val="00BB46F7"/>
    <w:rsid w:val="00BB7755"/>
    <w:rsid w:val="00BC7651"/>
    <w:rsid w:val="00BD16B6"/>
    <w:rsid w:val="00BE2FC4"/>
    <w:rsid w:val="00BF5B1F"/>
    <w:rsid w:val="00C04C30"/>
    <w:rsid w:val="00C178ED"/>
    <w:rsid w:val="00C20066"/>
    <w:rsid w:val="00C22465"/>
    <w:rsid w:val="00C24DD7"/>
    <w:rsid w:val="00C418B9"/>
    <w:rsid w:val="00C5215C"/>
    <w:rsid w:val="00C54D16"/>
    <w:rsid w:val="00C56C40"/>
    <w:rsid w:val="00C57126"/>
    <w:rsid w:val="00C57E0D"/>
    <w:rsid w:val="00C623A5"/>
    <w:rsid w:val="00C62DBB"/>
    <w:rsid w:val="00C64513"/>
    <w:rsid w:val="00C659C7"/>
    <w:rsid w:val="00C74C54"/>
    <w:rsid w:val="00C814C1"/>
    <w:rsid w:val="00CA7C1F"/>
    <w:rsid w:val="00CA7E54"/>
    <w:rsid w:val="00CB0954"/>
    <w:rsid w:val="00CB4910"/>
    <w:rsid w:val="00CB7D20"/>
    <w:rsid w:val="00CC4C60"/>
    <w:rsid w:val="00CE0CB8"/>
    <w:rsid w:val="00CE7C21"/>
    <w:rsid w:val="00CF00E0"/>
    <w:rsid w:val="00CF23D9"/>
    <w:rsid w:val="00CF4CB4"/>
    <w:rsid w:val="00D01181"/>
    <w:rsid w:val="00D14D21"/>
    <w:rsid w:val="00D251C9"/>
    <w:rsid w:val="00D305C7"/>
    <w:rsid w:val="00D335E0"/>
    <w:rsid w:val="00D3619C"/>
    <w:rsid w:val="00D364C8"/>
    <w:rsid w:val="00D36F6B"/>
    <w:rsid w:val="00D47EA5"/>
    <w:rsid w:val="00D6602D"/>
    <w:rsid w:val="00D7638C"/>
    <w:rsid w:val="00D82C49"/>
    <w:rsid w:val="00D90BC2"/>
    <w:rsid w:val="00D95D67"/>
    <w:rsid w:val="00D95EBE"/>
    <w:rsid w:val="00DA07AD"/>
    <w:rsid w:val="00DA6497"/>
    <w:rsid w:val="00DB0537"/>
    <w:rsid w:val="00DC3431"/>
    <w:rsid w:val="00DC3685"/>
    <w:rsid w:val="00DC7974"/>
    <w:rsid w:val="00DD02F2"/>
    <w:rsid w:val="00DD3662"/>
    <w:rsid w:val="00DE7B67"/>
    <w:rsid w:val="00E1325D"/>
    <w:rsid w:val="00E14E82"/>
    <w:rsid w:val="00E2670B"/>
    <w:rsid w:val="00E31642"/>
    <w:rsid w:val="00E31743"/>
    <w:rsid w:val="00E42A45"/>
    <w:rsid w:val="00E445A9"/>
    <w:rsid w:val="00E47B0A"/>
    <w:rsid w:val="00E54294"/>
    <w:rsid w:val="00E56EA0"/>
    <w:rsid w:val="00E618A9"/>
    <w:rsid w:val="00E6565C"/>
    <w:rsid w:val="00E83F9C"/>
    <w:rsid w:val="00E87D37"/>
    <w:rsid w:val="00E92BA7"/>
    <w:rsid w:val="00E970FE"/>
    <w:rsid w:val="00E971C1"/>
    <w:rsid w:val="00EA6E16"/>
    <w:rsid w:val="00EC169E"/>
    <w:rsid w:val="00EC589E"/>
    <w:rsid w:val="00EE1F13"/>
    <w:rsid w:val="00EE4710"/>
    <w:rsid w:val="00EE7201"/>
    <w:rsid w:val="00F12726"/>
    <w:rsid w:val="00F1287F"/>
    <w:rsid w:val="00F13BCC"/>
    <w:rsid w:val="00F13E4F"/>
    <w:rsid w:val="00F30056"/>
    <w:rsid w:val="00F3488F"/>
    <w:rsid w:val="00F350D9"/>
    <w:rsid w:val="00F35125"/>
    <w:rsid w:val="00F371AD"/>
    <w:rsid w:val="00F45C59"/>
    <w:rsid w:val="00F61EEA"/>
    <w:rsid w:val="00F63277"/>
    <w:rsid w:val="00F642BF"/>
    <w:rsid w:val="00F712B1"/>
    <w:rsid w:val="00F83406"/>
    <w:rsid w:val="00F86B30"/>
    <w:rsid w:val="00F87F9E"/>
    <w:rsid w:val="00FA40AD"/>
    <w:rsid w:val="00FB5A5E"/>
    <w:rsid w:val="00FC1BEC"/>
    <w:rsid w:val="00FC39B3"/>
    <w:rsid w:val="00FC4456"/>
    <w:rsid w:val="00FC6ADC"/>
    <w:rsid w:val="00FD1CAB"/>
    <w:rsid w:val="00FD608E"/>
    <w:rsid w:val="00FE4ED7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2A0A166-7881-4874-B86D-6B970296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3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25D"/>
  </w:style>
  <w:style w:type="paragraph" w:styleId="a6">
    <w:name w:val="footer"/>
    <w:basedOn w:val="a"/>
    <w:link w:val="a7"/>
    <w:uiPriority w:val="99"/>
    <w:unhideWhenUsed/>
    <w:rsid w:val="00E13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25D"/>
  </w:style>
  <w:style w:type="paragraph" w:styleId="a8">
    <w:name w:val="Balloon Text"/>
    <w:basedOn w:val="a"/>
    <w:link w:val="a9"/>
    <w:uiPriority w:val="99"/>
    <w:semiHidden/>
    <w:unhideWhenUsed/>
    <w:rsid w:val="00314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4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AE51-E2AC-4600-93C8-2E92CF2F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高次脳センター</dc:creator>
  <cp:lastModifiedBy>hayashi Tomokazu</cp:lastModifiedBy>
  <cp:revision>2</cp:revision>
  <cp:lastPrinted>2022-12-06T04:55:00Z</cp:lastPrinted>
  <dcterms:created xsi:type="dcterms:W3CDTF">2023-02-01T13:38:00Z</dcterms:created>
  <dcterms:modified xsi:type="dcterms:W3CDTF">2023-02-01T13:38:00Z</dcterms:modified>
</cp:coreProperties>
</file>